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71D8" w14:textId="0919C605" w:rsidR="00804EE9" w:rsidRPr="00EE5EDD" w:rsidRDefault="001B077F" w:rsidP="00804EE9">
      <w:pPr>
        <w:jc w:val="center"/>
        <w:rPr>
          <w:rFonts w:ascii="Garamond" w:hAnsi="Garamond" w:cs="Calibri"/>
          <w:b/>
          <w:bCs/>
          <w:sz w:val="40"/>
          <w:szCs w:val="40"/>
        </w:rPr>
      </w:pPr>
      <w:r w:rsidRPr="00EE5EDD">
        <w:rPr>
          <w:rFonts w:ascii="Garamond" w:hAnsi="Garamond" w:cs="Calibri"/>
          <w:b/>
          <w:bCs/>
          <w:noProof/>
          <w:sz w:val="44"/>
          <w:szCs w:val="44"/>
        </w:rPr>
        <w:drawing>
          <wp:anchor distT="0" distB="0" distL="114300" distR="114300" simplePos="0" relativeHeight="251663360" behindDoc="0" locked="0" layoutInCell="1" allowOverlap="1" wp14:anchorId="434E7637" wp14:editId="7CB4DE43">
            <wp:simplePos x="0" y="0"/>
            <wp:positionH relativeFrom="column">
              <wp:posOffset>3160246</wp:posOffset>
            </wp:positionH>
            <wp:positionV relativeFrom="paragraph">
              <wp:posOffset>0</wp:posOffset>
            </wp:positionV>
            <wp:extent cx="2806065" cy="1828800"/>
            <wp:effectExtent l="0" t="0" r="635" b="0"/>
            <wp:wrapSquare wrapText="bothSides"/>
            <wp:docPr id="3" name="Picture 3" descr="A picture containing text,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ount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6065" cy="1828800"/>
                    </a:xfrm>
                    <a:prstGeom prst="rect">
                      <a:avLst/>
                    </a:prstGeom>
                  </pic:spPr>
                </pic:pic>
              </a:graphicData>
            </a:graphic>
            <wp14:sizeRelH relativeFrom="page">
              <wp14:pctWidth>0</wp14:pctWidth>
            </wp14:sizeRelH>
            <wp14:sizeRelV relativeFrom="page">
              <wp14:pctHeight>0</wp14:pctHeight>
            </wp14:sizeRelV>
          </wp:anchor>
        </w:drawing>
      </w:r>
      <w:r w:rsidRPr="00EE5EDD">
        <w:rPr>
          <w:noProof/>
        </w:rPr>
        <mc:AlternateContent>
          <mc:Choice Requires="wps">
            <w:drawing>
              <wp:anchor distT="0" distB="0" distL="114300" distR="114300" simplePos="0" relativeHeight="251661312" behindDoc="0" locked="0" layoutInCell="1" allowOverlap="1" wp14:anchorId="03222E37" wp14:editId="472622FA">
                <wp:simplePos x="0" y="0"/>
                <wp:positionH relativeFrom="column">
                  <wp:posOffset>0</wp:posOffset>
                </wp:positionH>
                <wp:positionV relativeFrom="paragraph">
                  <wp:posOffset>0</wp:posOffset>
                </wp:positionV>
                <wp:extent cx="316293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62935" cy="1828800"/>
                        </a:xfrm>
                        <a:prstGeom prst="rect">
                          <a:avLst/>
                        </a:prstGeom>
                        <a:solidFill>
                          <a:schemeClr val="lt1"/>
                        </a:solidFill>
                        <a:ln w="6350">
                          <a:noFill/>
                        </a:ln>
                      </wps:spPr>
                      <wps:txbx>
                        <w:txbxContent>
                          <w:p w14:paraId="10D6BD4A" w14:textId="29E1AE60" w:rsidR="00804EE9" w:rsidRPr="00804EE9" w:rsidRDefault="001B077F" w:rsidP="00804EE9">
                            <w:pPr>
                              <w:pStyle w:val="Name"/>
                              <w:ind w:left="0"/>
                              <w:rPr>
                                <w:rFonts w:ascii="Century Gothic" w:hAnsi="Century Gothic"/>
                                <w:color w:val="538135" w:themeColor="accent6" w:themeShade="BF"/>
                                <w:sz w:val="40"/>
                                <w:szCs w:val="40"/>
                              </w:rPr>
                            </w:pPr>
                            <w:r>
                              <w:rPr>
                                <w:rFonts w:ascii="Century Gothic" w:hAnsi="Century Gothic"/>
                                <w:color w:val="538135" w:themeColor="accent6" w:themeShade="BF"/>
                                <w:sz w:val="32"/>
                                <w:szCs w:val="32"/>
                              </w:rPr>
                              <w:t>Académie</w:t>
                            </w:r>
                            <w:r w:rsidR="00F67F82" w:rsidRPr="00F67F82">
                              <w:rPr>
                                <w:rFonts w:ascii="Century Gothic" w:hAnsi="Century Gothic"/>
                                <w:color w:val="538135" w:themeColor="accent6" w:themeShade="BF"/>
                                <w:sz w:val="32"/>
                                <w:szCs w:val="32"/>
                              </w:rPr>
                              <w:t xml:space="preserve"> de Musique </w:t>
                            </w:r>
                            <w:r w:rsidR="00804EE9" w:rsidRPr="00F67F82">
                              <w:rPr>
                                <w:rFonts w:ascii="Century Gothic" w:hAnsi="Century Gothic"/>
                                <w:b/>
                                <w:bCs/>
                                <w:color w:val="538135" w:themeColor="accent6" w:themeShade="BF"/>
                                <w:sz w:val="44"/>
                                <w:szCs w:val="44"/>
                              </w:rPr>
                              <w:t>Mountain Piano</w:t>
                            </w:r>
                          </w:p>
                          <w:p w14:paraId="192883D8" w14:textId="4A18EDF2" w:rsidR="00804EE9" w:rsidRPr="00804EE9" w:rsidRDefault="00DE4BE4" w:rsidP="00804EE9">
                            <w:pPr>
                              <w:rPr>
                                <w:rFonts w:ascii="Garamond" w:hAnsi="Garamond"/>
                                <w:b/>
                                <w:bCs/>
                                <w:i/>
                                <w:iCs/>
                              </w:rPr>
                            </w:pPr>
                            <w:r>
                              <w:rPr>
                                <w:rFonts w:ascii="Garamond" w:hAnsi="Garamond"/>
                                <w:b/>
                                <w:bCs/>
                                <w:i/>
                                <w:iCs/>
                              </w:rPr>
                              <w:t>Making Music Addictive!</w:t>
                            </w:r>
                          </w:p>
                          <w:p w14:paraId="4256C5A4" w14:textId="0D5F19FA" w:rsidR="00804EE9" w:rsidRDefault="00DE4BE4" w:rsidP="00804EE9">
                            <w:pPr>
                              <w:rPr>
                                <w:rFonts w:ascii="Garamond" w:hAnsi="Garamond"/>
                              </w:rPr>
                            </w:pPr>
                            <w:r>
                              <w:rPr>
                                <w:rFonts w:ascii="Garamond" w:hAnsi="Garamond"/>
                              </w:rPr>
                              <w:t>Locations in Villars, Gryon, Chesières and Aigle</w:t>
                            </w:r>
                          </w:p>
                          <w:p w14:paraId="0A705DD9" w14:textId="1604EB3C" w:rsidR="00804EE9" w:rsidRDefault="00804EE9" w:rsidP="00804EE9">
                            <w:pPr>
                              <w:rPr>
                                <w:rFonts w:ascii="Garamond" w:hAnsi="Garamond"/>
                              </w:rPr>
                            </w:pPr>
                          </w:p>
                          <w:p w14:paraId="55C110F2" w14:textId="77777777" w:rsidR="001B077F" w:rsidRDefault="001B077F" w:rsidP="00804EE9">
                            <w:pPr>
                              <w:rPr>
                                <w:rFonts w:ascii="Garamond" w:hAnsi="Garamond"/>
                              </w:rPr>
                            </w:pPr>
                          </w:p>
                          <w:p w14:paraId="15E90C0F" w14:textId="638A72CC" w:rsidR="00804EE9" w:rsidRPr="00DE4BE4" w:rsidRDefault="00DE4BE4" w:rsidP="00804EE9">
                            <w:pPr>
                              <w:rPr>
                                <w:rFonts w:ascii="Garamond" w:hAnsi="Garamond"/>
                                <w:lang w:val="de-CH"/>
                              </w:rPr>
                            </w:pPr>
                            <w:r w:rsidRPr="00DE4BE4">
                              <w:rPr>
                                <w:rFonts w:ascii="Garamond" w:hAnsi="Garamond"/>
                                <w:lang w:val="de-CH"/>
                              </w:rPr>
                              <w:t>E-</w:t>
                            </w:r>
                            <w:r w:rsidR="00804EE9" w:rsidRPr="00DE4BE4">
                              <w:rPr>
                                <w:rFonts w:ascii="Garamond" w:hAnsi="Garamond"/>
                                <w:lang w:val="de-CH"/>
                              </w:rPr>
                              <w:t xml:space="preserve">Mail: </w:t>
                            </w:r>
                            <w:hyperlink r:id="rId9" w:history="1">
                              <w:r w:rsidR="00804EE9" w:rsidRPr="00DE4BE4">
                                <w:rPr>
                                  <w:rStyle w:val="Hyperlink"/>
                                  <w:rFonts w:ascii="Garamond" w:hAnsi="Garamond"/>
                                  <w:lang w:val="de-CH"/>
                                </w:rPr>
                                <w:t>piano.villars@gmail.com</w:t>
                              </w:r>
                            </w:hyperlink>
                          </w:p>
                          <w:p w14:paraId="28804902" w14:textId="667FB36F" w:rsidR="00804EE9" w:rsidRDefault="00F56F70" w:rsidP="00804EE9">
                            <w:r>
                              <w:rPr>
                                <w:rFonts w:ascii="Garamond" w:hAnsi="Garamond"/>
                              </w:rPr>
                              <w:t xml:space="preserve">Site: </w:t>
                            </w:r>
                            <w:hyperlink r:id="rId10" w:history="1">
                              <w:r w:rsidRPr="0077686F">
                                <w:rPr>
                                  <w:rStyle w:val="Hyperlink"/>
                                  <w:rFonts w:ascii="Garamond" w:hAnsi="Garamond"/>
                                </w:rPr>
                                <w:t>www.mountain-piano.ch</w:t>
                              </w:r>
                            </w:hyperlink>
                          </w:p>
                          <w:p w14:paraId="4C13A794" w14:textId="77777777" w:rsidR="001B077F" w:rsidRDefault="001B077F" w:rsidP="00804EE9">
                            <w:pPr>
                              <w:rPr>
                                <w:rStyle w:val="Hyperlink"/>
                                <w:rFonts w:ascii="Garamond" w:hAnsi="Garamond"/>
                              </w:rPr>
                            </w:pPr>
                          </w:p>
                          <w:p w14:paraId="212CC217" w14:textId="4D1EB51C" w:rsidR="00F67F82" w:rsidRDefault="00F67F82" w:rsidP="00804EE9">
                            <w:pPr>
                              <w:rPr>
                                <w:rStyle w:val="Hyperlink"/>
                                <w:rFonts w:ascii="Garamond" w:hAnsi="Garamond"/>
                              </w:rPr>
                            </w:pPr>
                          </w:p>
                          <w:p w14:paraId="2E16DB53" w14:textId="65D3DF29" w:rsidR="00F67F82" w:rsidRPr="00F67F82" w:rsidRDefault="00F67F82" w:rsidP="00804EE9">
                            <w:pPr>
                              <w:rPr>
                                <w:rFonts w:ascii="Garamond" w:hAnsi="Garamond"/>
                                <w:color w:val="000000" w:themeColor="text1"/>
                              </w:rPr>
                            </w:pPr>
                            <w:r w:rsidRPr="00F67F82">
                              <w:rPr>
                                <w:rStyle w:val="Hyperlink"/>
                                <w:rFonts w:ascii="Garamond" w:hAnsi="Garamond"/>
                                <w:color w:val="000000" w:themeColor="text1"/>
                                <w:u w:val="none"/>
                              </w:rPr>
                              <w:t xml:space="preserve">Date: </w:t>
                            </w:r>
                            <w:r>
                              <w:rPr>
                                <w:rStyle w:val="Hyperlink"/>
                                <w:rFonts w:ascii="Garamond" w:hAnsi="Garamond"/>
                                <w:color w:val="000000" w:themeColor="text1"/>
                                <w:u w:val="none"/>
                              </w:rPr>
                              <w:t>28.2.22</w:t>
                            </w:r>
                          </w:p>
                          <w:p w14:paraId="0327D9EC" w14:textId="77777777" w:rsidR="00804EE9" w:rsidRPr="00414AD3" w:rsidRDefault="00804EE9" w:rsidP="00804EE9">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22E37" id="_x0000_t202" coordsize="21600,21600" o:spt="202" path="m,l,21600r21600,l21600,xe">
                <v:stroke joinstyle="miter"/>
                <v:path gradientshapeok="t" o:connecttype="rect"/>
              </v:shapetype>
              <v:shape id="Text Box 4" o:spid="_x0000_s1026" type="#_x0000_t202" style="position:absolute;left:0;text-align:left;margin-left:0;margin-top:0;width:249.0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" fillcolor="white [3201]" stroked="f" strokeweight=".5pt">
                <v:textbox>
                  <w:txbxContent>
                    <w:p w14:paraId="10D6BD4A" w14:textId="29E1AE60" w:rsidR="00804EE9" w:rsidRPr="00804EE9" w:rsidRDefault="001B077F" w:rsidP="00804EE9">
                      <w:pPr>
                        <w:pStyle w:val="Name"/>
                        <w:ind w:left="0"/>
                        <w:rPr>
                          <w:rFonts w:ascii="Century Gothic" w:hAnsi="Century Gothic"/>
                          <w:color w:val="538135" w:themeColor="accent6" w:themeShade="BF"/>
                          <w:sz w:val="40"/>
                          <w:szCs w:val="40"/>
                        </w:rPr>
                      </w:pPr>
                      <w:r>
                        <w:rPr>
                          <w:rFonts w:ascii="Century Gothic" w:hAnsi="Century Gothic"/>
                          <w:color w:val="538135" w:themeColor="accent6" w:themeShade="BF"/>
                          <w:sz w:val="32"/>
                          <w:szCs w:val="32"/>
                        </w:rPr>
                        <w:t>Académie</w:t>
                      </w:r>
                      <w:r w:rsidR="00F67F82" w:rsidRPr="00F67F82">
                        <w:rPr>
                          <w:rFonts w:ascii="Century Gothic" w:hAnsi="Century Gothic"/>
                          <w:color w:val="538135" w:themeColor="accent6" w:themeShade="BF"/>
                          <w:sz w:val="32"/>
                          <w:szCs w:val="32"/>
                        </w:rPr>
                        <w:t xml:space="preserve"> de Musique </w:t>
                      </w:r>
                      <w:r w:rsidR="00804EE9" w:rsidRPr="00F67F82">
                        <w:rPr>
                          <w:rFonts w:ascii="Century Gothic" w:hAnsi="Century Gothic"/>
                          <w:b/>
                          <w:bCs/>
                          <w:color w:val="538135" w:themeColor="accent6" w:themeShade="BF"/>
                          <w:sz w:val="44"/>
                          <w:szCs w:val="44"/>
                        </w:rPr>
                        <w:t>Mountain Piano</w:t>
                      </w:r>
                    </w:p>
                    <w:p w14:paraId="192883D8" w14:textId="4A18EDF2" w:rsidR="00804EE9" w:rsidRPr="00804EE9" w:rsidRDefault="00DE4BE4" w:rsidP="00804EE9">
                      <w:pPr>
                        <w:rPr>
                          <w:rFonts w:ascii="Garamond" w:hAnsi="Garamond"/>
                          <w:b/>
                          <w:bCs/>
                          <w:i/>
                          <w:iCs/>
                        </w:rPr>
                      </w:pPr>
                      <w:r>
                        <w:rPr>
                          <w:rFonts w:ascii="Garamond" w:hAnsi="Garamond"/>
                          <w:b/>
                          <w:bCs/>
                          <w:i/>
                          <w:iCs/>
                        </w:rPr>
                        <w:t>Making Music Addictive!</w:t>
                      </w:r>
                    </w:p>
                    <w:p w14:paraId="4256C5A4" w14:textId="0D5F19FA" w:rsidR="00804EE9" w:rsidRDefault="00DE4BE4" w:rsidP="00804EE9">
                      <w:pPr>
                        <w:rPr>
                          <w:rFonts w:ascii="Garamond" w:hAnsi="Garamond"/>
                        </w:rPr>
                      </w:pPr>
                      <w:r>
                        <w:rPr>
                          <w:rFonts w:ascii="Garamond" w:hAnsi="Garamond"/>
                        </w:rPr>
                        <w:t>Locations in Villars, Gryon, Chesières and Aigle</w:t>
                      </w:r>
                    </w:p>
                    <w:p w14:paraId="0A705DD9" w14:textId="1604EB3C" w:rsidR="00804EE9" w:rsidRDefault="00804EE9" w:rsidP="00804EE9">
                      <w:pPr>
                        <w:rPr>
                          <w:rFonts w:ascii="Garamond" w:hAnsi="Garamond"/>
                        </w:rPr>
                      </w:pPr>
                    </w:p>
                    <w:p w14:paraId="55C110F2" w14:textId="77777777" w:rsidR="001B077F" w:rsidRDefault="001B077F" w:rsidP="00804EE9">
                      <w:pPr>
                        <w:rPr>
                          <w:rFonts w:ascii="Garamond" w:hAnsi="Garamond"/>
                        </w:rPr>
                      </w:pPr>
                    </w:p>
                    <w:p w14:paraId="15E90C0F" w14:textId="638A72CC" w:rsidR="00804EE9" w:rsidRPr="00DE4BE4" w:rsidRDefault="00DE4BE4" w:rsidP="00804EE9">
                      <w:pPr>
                        <w:rPr>
                          <w:rFonts w:ascii="Garamond" w:hAnsi="Garamond"/>
                          <w:lang w:val="de-CH"/>
                        </w:rPr>
                      </w:pPr>
                      <w:r w:rsidRPr="00DE4BE4">
                        <w:rPr>
                          <w:rFonts w:ascii="Garamond" w:hAnsi="Garamond"/>
                          <w:lang w:val="de-CH"/>
                        </w:rPr>
                        <w:t>E-</w:t>
                      </w:r>
                      <w:r w:rsidR="00804EE9" w:rsidRPr="00DE4BE4">
                        <w:rPr>
                          <w:rFonts w:ascii="Garamond" w:hAnsi="Garamond"/>
                          <w:lang w:val="de-CH"/>
                        </w:rPr>
                        <w:t xml:space="preserve">Mail: </w:t>
                      </w:r>
                      <w:hyperlink r:id="rId11" w:history="1">
                        <w:r w:rsidR="00804EE9" w:rsidRPr="00DE4BE4">
                          <w:rPr>
                            <w:rStyle w:val="Hyperlink"/>
                            <w:rFonts w:ascii="Garamond" w:hAnsi="Garamond"/>
                            <w:lang w:val="de-CH"/>
                          </w:rPr>
                          <w:t>piano.villars@gmail.com</w:t>
                        </w:r>
                      </w:hyperlink>
                    </w:p>
                    <w:p w14:paraId="28804902" w14:textId="667FB36F" w:rsidR="00804EE9" w:rsidRDefault="00F56F70" w:rsidP="00804EE9">
                      <w:r>
                        <w:rPr>
                          <w:rFonts w:ascii="Garamond" w:hAnsi="Garamond"/>
                        </w:rPr>
                        <w:t xml:space="preserve">Site: </w:t>
                      </w:r>
                      <w:hyperlink r:id="rId12" w:history="1">
                        <w:r w:rsidRPr="0077686F">
                          <w:rPr>
                            <w:rStyle w:val="Hyperlink"/>
                            <w:rFonts w:ascii="Garamond" w:hAnsi="Garamond"/>
                          </w:rPr>
                          <w:t>www.mountain-piano.ch</w:t>
                        </w:r>
                      </w:hyperlink>
                    </w:p>
                    <w:p w14:paraId="4C13A794" w14:textId="77777777" w:rsidR="001B077F" w:rsidRDefault="001B077F" w:rsidP="00804EE9">
                      <w:pPr>
                        <w:rPr>
                          <w:rStyle w:val="Hyperlink"/>
                          <w:rFonts w:ascii="Garamond" w:hAnsi="Garamond"/>
                        </w:rPr>
                      </w:pPr>
                    </w:p>
                    <w:p w14:paraId="212CC217" w14:textId="4D1EB51C" w:rsidR="00F67F82" w:rsidRDefault="00F67F82" w:rsidP="00804EE9">
                      <w:pPr>
                        <w:rPr>
                          <w:rStyle w:val="Hyperlink"/>
                          <w:rFonts w:ascii="Garamond" w:hAnsi="Garamond"/>
                        </w:rPr>
                      </w:pPr>
                    </w:p>
                    <w:p w14:paraId="2E16DB53" w14:textId="65D3DF29" w:rsidR="00F67F82" w:rsidRPr="00F67F82" w:rsidRDefault="00F67F82" w:rsidP="00804EE9">
                      <w:pPr>
                        <w:rPr>
                          <w:rFonts w:ascii="Garamond" w:hAnsi="Garamond"/>
                          <w:color w:val="000000" w:themeColor="text1"/>
                        </w:rPr>
                      </w:pPr>
                      <w:r w:rsidRPr="00F67F82">
                        <w:rPr>
                          <w:rStyle w:val="Hyperlink"/>
                          <w:rFonts w:ascii="Garamond" w:hAnsi="Garamond"/>
                          <w:color w:val="000000" w:themeColor="text1"/>
                          <w:u w:val="none"/>
                        </w:rPr>
                        <w:t xml:space="preserve">Date: </w:t>
                      </w:r>
                      <w:r>
                        <w:rPr>
                          <w:rStyle w:val="Hyperlink"/>
                          <w:rFonts w:ascii="Garamond" w:hAnsi="Garamond"/>
                          <w:color w:val="000000" w:themeColor="text1"/>
                          <w:u w:val="none"/>
                        </w:rPr>
                        <w:t>28.2.22</w:t>
                      </w:r>
                    </w:p>
                    <w:p w14:paraId="0327D9EC" w14:textId="77777777" w:rsidR="00804EE9" w:rsidRPr="00414AD3" w:rsidRDefault="00804EE9" w:rsidP="00804EE9">
                      <w:pPr>
                        <w:rPr>
                          <w:rFonts w:ascii="Garamond" w:hAnsi="Garamond"/>
                        </w:rPr>
                      </w:pPr>
                    </w:p>
                  </w:txbxContent>
                </v:textbox>
              </v:shape>
            </w:pict>
          </mc:Fallback>
        </mc:AlternateContent>
      </w:r>
      <w:r w:rsidR="00804EE9" w:rsidRPr="00EE5EDD">
        <w:rPr>
          <w:rFonts w:ascii="Garamond" w:hAnsi="Garamond" w:cs="Calibri"/>
          <w:b/>
          <w:bCs/>
          <w:noProof/>
          <w:sz w:val="44"/>
          <w:szCs w:val="44"/>
        </w:rPr>
        <w:t>École de Musique Mountain Piano</w:t>
      </w:r>
    </w:p>
    <w:p w14:paraId="33CA1FCA" w14:textId="6179E369" w:rsidR="00804EE9" w:rsidRPr="00EE5EDD" w:rsidRDefault="00804EE9" w:rsidP="00804EE9">
      <w:pPr>
        <w:rPr>
          <w:rFonts w:ascii="Garamond" w:hAnsi="Garamond"/>
        </w:rPr>
      </w:pPr>
    </w:p>
    <w:p w14:paraId="6185AA22" w14:textId="77777777" w:rsidR="00804EE9" w:rsidRPr="00EE5EDD" w:rsidRDefault="00804EE9" w:rsidP="00804EE9">
      <w:pPr>
        <w:pBdr>
          <w:bottom w:val="single" w:sz="4" w:space="1" w:color="auto"/>
        </w:pBdr>
        <w:rPr>
          <w:rFonts w:ascii="Garamond" w:hAnsi="Garamond"/>
          <w:b/>
          <w:bCs/>
          <w:sz w:val="28"/>
          <w:szCs w:val="28"/>
        </w:rPr>
      </w:pPr>
    </w:p>
    <w:p w14:paraId="5FDCB4CA" w14:textId="77777777" w:rsidR="00804EE9" w:rsidRPr="00EE5EDD" w:rsidRDefault="00804EE9" w:rsidP="00804EE9">
      <w:pPr>
        <w:rPr>
          <w:rFonts w:ascii="Garamond" w:hAnsi="Garamond"/>
          <w:b/>
          <w:bCs/>
          <w:sz w:val="28"/>
          <w:szCs w:val="28"/>
        </w:rPr>
      </w:pPr>
    </w:p>
    <w:p w14:paraId="484451E2" w14:textId="77777777" w:rsidR="00804EE9" w:rsidRPr="00EE5EDD" w:rsidRDefault="00804EE9">
      <w:pPr>
        <w:rPr>
          <w:rFonts w:ascii="Garamond" w:hAnsi="Garamond"/>
          <w:b/>
          <w:bCs/>
          <w:u w:val="single"/>
        </w:rPr>
      </w:pPr>
    </w:p>
    <w:p w14:paraId="03298BB2" w14:textId="77777777" w:rsidR="00F67F82" w:rsidRPr="00EE5EDD" w:rsidRDefault="00F67F82">
      <w:pPr>
        <w:rPr>
          <w:rFonts w:ascii="Garamond" w:hAnsi="Garamond"/>
          <w:b/>
          <w:bCs/>
          <w:u w:val="single"/>
        </w:rPr>
      </w:pPr>
    </w:p>
    <w:p w14:paraId="58F7E6C6" w14:textId="3636CF63" w:rsidR="00F67F82" w:rsidRPr="00EE5EDD" w:rsidRDefault="00F67F82" w:rsidP="00F67F82">
      <w:pPr>
        <w:rPr>
          <w:rFonts w:ascii="Garamond" w:hAnsi="Garamond"/>
          <w:b/>
          <w:bCs/>
          <w:sz w:val="32"/>
          <w:szCs w:val="32"/>
          <w:u w:val="single"/>
        </w:rPr>
      </w:pPr>
    </w:p>
    <w:p w14:paraId="594F5033" w14:textId="40A506DC" w:rsidR="001B077F" w:rsidRPr="00EE5EDD" w:rsidRDefault="001B077F" w:rsidP="00F67F82">
      <w:pPr>
        <w:jc w:val="center"/>
        <w:rPr>
          <w:rFonts w:ascii="Garamond" w:hAnsi="Garamond"/>
          <w:b/>
          <w:bCs/>
          <w:sz w:val="32"/>
          <w:szCs w:val="32"/>
          <w:u w:val="single"/>
        </w:rPr>
      </w:pPr>
      <w:r w:rsidRPr="00EE5EDD">
        <w:rPr>
          <w:rFonts w:ascii="Garamond" w:hAnsi="Garamond"/>
          <w:b/>
          <w:bCs/>
          <w:noProof/>
          <w:sz w:val="32"/>
          <w:szCs w:val="32"/>
          <w:u w:val="single"/>
        </w:rPr>
        <mc:AlternateContent>
          <mc:Choice Requires="wps">
            <w:drawing>
              <wp:anchor distT="0" distB="0" distL="114300" distR="114300" simplePos="0" relativeHeight="251662336" behindDoc="0" locked="0" layoutInCell="1" allowOverlap="1" wp14:anchorId="2EC8360B" wp14:editId="1DE9BEBD">
                <wp:simplePos x="0" y="0"/>
                <wp:positionH relativeFrom="column">
                  <wp:posOffset>76200</wp:posOffset>
                </wp:positionH>
                <wp:positionV relativeFrom="paragraph">
                  <wp:posOffset>38100</wp:posOffset>
                </wp:positionV>
                <wp:extent cx="2997200" cy="0"/>
                <wp:effectExtent l="0" t="0" r="12700" b="12700"/>
                <wp:wrapNone/>
                <wp:docPr id="2" name="Straight Connector 2"/>
                <wp:cNvGraphicFramePr/>
                <a:graphic xmlns:a="http://schemas.openxmlformats.org/drawingml/2006/main">
                  <a:graphicData uri="http://schemas.microsoft.com/office/word/2010/wordprocessingShape">
                    <wps:wsp>
                      <wps:cNvCnPr/>
                      <wps:spPr>
                        <a:xfrm flipV="1">
                          <a:off x="0" y="0"/>
                          <a:ext cx="299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2B7F55" id="Straight Connector 2"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pt" to="242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" strokecolor="black [3200]" strokeweight=".5pt">
                <v:stroke joinstyle="miter"/>
              </v:line>
            </w:pict>
          </mc:Fallback>
        </mc:AlternateContent>
      </w:r>
    </w:p>
    <w:p w14:paraId="395D150B" w14:textId="1D5E2098" w:rsidR="00F67F82" w:rsidRPr="00EE5EDD" w:rsidRDefault="00EE5EDD" w:rsidP="00F67F82">
      <w:pPr>
        <w:jc w:val="center"/>
        <w:rPr>
          <w:rFonts w:ascii="Garamond" w:hAnsi="Garamond"/>
          <w:b/>
          <w:bCs/>
          <w:sz w:val="32"/>
          <w:szCs w:val="32"/>
          <w:u w:val="single"/>
        </w:rPr>
      </w:pPr>
      <w:r w:rsidRPr="00EE5EDD">
        <w:rPr>
          <w:rFonts w:ascii="Garamond" w:hAnsi="Garamond"/>
          <w:b/>
          <w:bCs/>
          <w:sz w:val="32"/>
          <w:szCs w:val="32"/>
          <w:u w:val="single"/>
        </w:rPr>
        <w:t>Testimonials – Student &amp; Parents</w:t>
      </w:r>
    </w:p>
    <w:p w14:paraId="38DDA402" w14:textId="481C5F70" w:rsidR="001B077F" w:rsidRPr="00EE5EDD" w:rsidRDefault="001B077F" w:rsidP="00DE4BE4">
      <w:pPr>
        <w:rPr>
          <w:rFonts w:ascii="Garamond" w:hAnsi="Garamond"/>
        </w:rPr>
      </w:pPr>
    </w:p>
    <w:p w14:paraId="03862ED2" w14:textId="7D36B07A" w:rsidR="00EE5EDD" w:rsidRPr="00EE5EDD" w:rsidRDefault="00EE5EDD" w:rsidP="00DE4BE4">
      <w:pPr>
        <w:rPr>
          <w:rFonts w:ascii="Garamond" w:hAnsi="Garamond"/>
        </w:rPr>
      </w:pPr>
      <w:r w:rsidRPr="00EE5EDD">
        <w:rPr>
          <w:rFonts w:ascii="Garamond" w:hAnsi="Garamond"/>
        </w:rPr>
        <w:t xml:space="preserve">We have sorted this non exhaustive list of testimonials into four categories : </w:t>
      </w:r>
    </w:p>
    <w:p w14:paraId="58A6D7B9" w14:textId="691E0667" w:rsidR="00EE5EDD" w:rsidRPr="00EE5EDD" w:rsidRDefault="00EE5EDD" w:rsidP="00EE5EDD">
      <w:pPr>
        <w:pStyle w:val="ListParagraph"/>
        <w:numPr>
          <w:ilvl w:val="0"/>
          <w:numId w:val="10"/>
        </w:numPr>
        <w:rPr>
          <w:rFonts w:ascii="Garamond" w:hAnsi="Garamond"/>
        </w:rPr>
      </w:pPr>
      <w:r w:rsidRPr="00EE5EDD">
        <w:rPr>
          <w:rFonts w:ascii="Garamond" w:hAnsi="Garamond"/>
        </w:rPr>
        <w:t>Testimonials from parents and younger piano students in the local area</w:t>
      </w:r>
    </w:p>
    <w:p w14:paraId="0399B298" w14:textId="57A73FB1" w:rsidR="00EE5EDD" w:rsidRPr="00EE5EDD" w:rsidRDefault="00EE5EDD" w:rsidP="00EE5EDD">
      <w:pPr>
        <w:pStyle w:val="ListParagraph"/>
        <w:numPr>
          <w:ilvl w:val="0"/>
          <w:numId w:val="10"/>
        </w:numPr>
        <w:rPr>
          <w:rFonts w:ascii="Garamond" w:hAnsi="Garamond"/>
        </w:rPr>
      </w:pPr>
      <w:r w:rsidRPr="00EE5EDD">
        <w:rPr>
          <w:rFonts w:ascii="Garamond" w:hAnsi="Garamond"/>
        </w:rPr>
        <w:t>Testimonials of Adult Piano Students</w:t>
      </w:r>
    </w:p>
    <w:p w14:paraId="4B932ABE" w14:textId="07183C2E" w:rsidR="00EE5EDD" w:rsidRPr="00EE5EDD" w:rsidRDefault="00EE5EDD" w:rsidP="00EE5EDD">
      <w:pPr>
        <w:pStyle w:val="ListParagraph"/>
        <w:numPr>
          <w:ilvl w:val="0"/>
          <w:numId w:val="10"/>
        </w:numPr>
        <w:rPr>
          <w:rFonts w:ascii="Garamond" w:hAnsi="Garamond"/>
        </w:rPr>
      </w:pPr>
      <w:r w:rsidRPr="00EE5EDD">
        <w:rPr>
          <w:rFonts w:ascii="Garamond" w:hAnsi="Garamond"/>
        </w:rPr>
        <w:t>Testimonials from advanced piano students</w:t>
      </w:r>
    </w:p>
    <w:p w14:paraId="47C97126" w14:textId="78059985" w:rsidR="00EE5EDD" w:rsidRPr="00EE5EDD" w:rsidRDefault="00EE5EDD" w:rsidP="00EE5EDD">
      <w:pPr>
        <w:pStyle w:val="ListParagraph"/>
        <w:numPr>
          <w:ilvl w:val="0"/>
          <w:numId w:val="10"/>
        </w:numPr>
        <w:rPr>
          <w:rFonts w:ascii="Garamond" w:hAnsi="Garamond"/>
        </w:rPr>
      </w:pPr>
      <w:r w:rsidRPr="00EE5EDD">
        <w:rPr>
          <w:rFonts w:ascii="Garamond" w:hAnsi="Garamond"/>
        </w:rPr>
        <w:t>Testimonials from coaching or master-class participants</w:t>
      </w:r>
    </w:p>
    <w:p w14:paraId="30B0F950" w14:textId="171A6977" w:rsidR="00EE5EDD" w:rsidRPr="00EE5EDD" w:rsidRDefault="00EE5EDD" w:rsidP="00DE4BE4">
      <w:pPr>
        <w:rPr>
          <w:rFonts w:ascii="Garamond" w:hAnsi="Garamond"/>
        </w:rPr>
      </w:pPr>
    </w:p>
    <w:p w14:paraId="6B4CBBB7" w14:textId="77777777" w:rsidR="00EE5EDD" w:rsidRPr="00EE5EDD" w:rsidRDefault="00EE5EDD" w:rsidP="00DE4BE4">
      <w:pPr>
        <w:rPr>
          <w:rFonts w:ascii="Garamond" w:hAnsi="Garamond"/>
        </w:rPr>
      </w:pPr>
    </w:p>
    <w:p w14:paraId="5FED69D1" w14:textId="5E344A7C" w:rsidR="00EE5EDD" w:rsidRPr="00EE5EDD" w:rsidRDefault="00EE5EDD" w:rsidP="00EE5EDD">
      <w:pPr>
        <w:pStyle w:val="ListParagraph"/>
        <w:numPr>
          <w:ilvl w:val="0"/>
          <w:numId w:val="12"/>
        </w:numPr>
        <w:rPr>
          <w:rFonts w:ascii="Garamond" w:hAnsi="Garamond"/>
          <w:b/>
          <w:bCs/>
        </w:rPr>
      </w:pPr>
      <w:r w:rsidRPr="00EE5EDD">
        <w:rPr>
          <w:rFonts w:ascii="Garamond" w:hAnsi="Garamond"/>
          <w:b/>
          <w:bCs/>
        </w:rPr>
        <w:t>Testimonials from parents and younger piano students in the local area</w:t>
      </w:r>
    </w:p>
    <w:p w14:paraId="7B306665" w14:textId="372FEC3E"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‘I listened to a recent teaching session in our house, and I was impressed. As a result of his teaching style which is very much child led, my daughter has done extremely well. Finding a replacement as we have moved abroad will be hard’, </w:t>
      </w:r>
      <w:r w:rsidRPr="00EE5EDD">
        <w:rPr>
          <w:rFonts w:ascii="Garamond" w:hAnsi="Garamond"/>
          <w:b/>
          <w:bCs/>
          <w:i/>
          <w:iCs/>
          <w:color w:val="000000" w:themeColor="text1"/>
        </w:rPr>
        <w:t>Vanessa, Parent, Chesières</w:t>
      </w:r>
    </w:p>
    <w:p w14:paraId="0AD52895"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"Nous, comme parents, recevons des commentaires réguliers (quelquefois écrit et de temps en temps aussi dans une manière informelle) du formation de nos deux enfants chez Mountain Piano à Villars. Et surtout, la prof a pris grand soin les soirs d'hiver, que mes enfants peuvent rentre à la maison en toute sécurité.’, </w:t>
      </w:r>
      <w:r w:rsidRPr="00EE5EDD">
        <w:rPr>
          <w:rFonts w:ascii="Garamond" w:hAnsi="Garamond"/>
          <w:b/>
          <w:bCs/>
          <w:i/>
          <w:iCs/>
          <w:color w:val="000000" w:themeColor="text1"/>
        </w:rPr>
        <w:t>Corinne, Parent of two students, Gryon</w:t>
      </w:r>
    </w:p>
    <w:p w14:paraId="2E828138"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‘If you are looking for a piano teacher for children, the team at Mountain Piano are the best people! </w:t>
      </w:r>
      <w:r w:rsidRPr="00EE5EDD">
        <w:rPr>
          <w:rFonts w:ascii="Garamond" w:hAnsi="Garamond"/>
          <w:b/>
          <w:bCs/>
          <w:i/>
          <w:iCs/>
          <w:color w:val="000000" w:themeColor="text1"/>
        </w:rPr>
        <w:t>Family of two students, Chesières</w:t>
      </w:r>
      <w:r w:rsidRPr="00EE5EDD">
        <w:rPr>
          <w:rFonts w:ascii="Garamond" w:hAnsi="Garamond"/>
          <w:color w:val="000000" w:themeColor="text1"/>
        </w:rPr>
        <w:t xml:space="preserve"> </w:t>
      </w:r>
    </w:p>
    <w:p w14:paraId="5FA417CF" w14:textId="77777777" w:rsidR="00EE5EDD" w:rsidRPr="00EE5EDD" w:rsidRDefault="00EE5EDD" w:rsidP="00EE5EDD">
      <w:pPr>
        <w:numPr>
          <w:ilvl w:val="0"/>
          <w:numId w:val="9"/>
        </w:numPr>
        <w:rPr>
          <w:rFonts w:ascii="Garamond" w:hAnsi="Garamond"/>
          <w:b/>
          <w:bCs/>
          <w:i/>
          <w:iCs/>
          <w:color w:val="000000" w:themeColor="text1"/>
        </w:rPr>
      </w:pPr>
      <w:r w:rsidRPr="00EE5EDD">
        <w:rPr>
          <w:rFonts w:ascii="Garamond" w:hAnsi="Garamond"/>
          <w:color w:val="000000" w:themeColor="text1"/>
        </w:rPr>
        <w:t xml:space="preserve">"I continue to make great progress here at Mountain Piano, with a great and supportive teacher. And I get lots of opportunities such as concerts that help me improve learning piano.", </w:t>
      </w:r>
      <w:r w:rsidRPr="00EE5EDD">
        <w:rPr>
          <w:rFonts w:ascii="Garamond" w:hAnsi="Garamond"/>
          <w:b/>
          <w:bCs/>
          <w:i/>
          <w:iCs/>
          <w:color w:val="000000" w:themeColor="text1"/>
        </w:rPr>
        <w:t>Felix, intermediate level student, Villars</w:t>
      </w:r>
    </w:p>
    <w:p w14:paraId="35325191"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My son loves lessons with his teacher at Mountain Piano. Being so young he is difficult to teach and after trying a couple of other teachers with no progression, we tried lessons with Sam, head and teacher at Mountain Piano. Since then, he has performed at a concert (despite being only five years old),and loves lessons so much that he now has two to three a week!’, </w:t>
      </w:r>
      <w:r w:rsidRPr="00EE5EDD">
        <w:rPr>
          <w:rFonts w:ascii="Garamond" w:hAnsi="Garamond"/>
          <w:b/>
          <w:bCs/>
          <w:i/>
          <w:iCs/>
          <w:color w:val="000000" w:themeColor="text1"/>
        </w:rPr>
        <w:t>Mother of beginner student, Villars</w:t>
      </w:r>
    </w:p>
    <w:p w14:paraId="666FFAB2"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‘During the Pandemic, which is still with us now, Mountain Piano saw to it that guidelines and advice set out from the Swiss Federal Health authorities, was followed strictly.’ </w:t>
      </w:r>
      <w:r w:rsidRPr="00EE5EDD">
        <w:rPr>
          <w:rFonts w:ascii="Garamond" w:hAnsi="Garamond"/>
          <w:b/>
          <w:bCs/>
          <w:i/>
          <w:iCs/>
          <w:color w:val="000000" w:themeColor="text1"/>
        </w:rPr>
        <w:t>Parent, Villars</w:t>
      </w:r>
    </w:p>
    <w:p w14:paraId="70F16264"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‘Thank you for all the new things you’ve taught us on the piano. We really appreciate it, we really like the lessons you prepare for us. Thank you!’ From two students, Villars</w:t>
      </w:r>
    </w:p>
    <w:p w14:paraId="77588D76"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‘He very much enjoys his teachers teaching style and has made impressive progress in a short amount of time’, </w:t>
      </w:r>
      <w:r w:rsidRPr="00EE5EDD">
        <w:rPr>
          <w:rFonts w:ascii="Garamond" w:hAnsi="Garamond"/>
          <w:b/>
          <w:bCs/>
          <w:i/>
          <w:iCs/>
          <w:color w:val="000000" w:themeColor="text1"/>
        </w:rPr>
        <w:t>Beginner student, Villars</w:t>
      </w:r>
    </w:p>
    <w:p w14:paraId="1B37E0E1" w14:textId="0EB300BF" w:rsidR="00EE5EDD" w:rsidRPr="00EE5EDD" w:rsidRDefault="00EE5EDD" w:rsidP="00EE5EDD">
      <w:pPr>
        <w:rPr>
          <w:rFonts w:ascii="Garamond" w:hAnsi="Garamond"/>
          <w:color w:val="000000" w:themeColor="text1"/>
        </w:rPr>
      </w:pPr>
    </w:p>
    <w:p w14:paraId="04304ED2" w14:textId="4C4C80F1" w:rsidR="00EE5EDD" w:rsidRPr="00EE5EDD" w:rsidRDefault="00EE5EDD" w:rsidP="00EE5EDD">
      <w:pPr>
        <w:rPr>
          <w:rFonts w:ascii="Garamond" w:hAnsi="Garamond"/>
          <w:color w:val="000000" w:themeColor="text1"/>
        </w:rPr>
      </w:pPr>
    </w:p>
    <w:p w14:paraId="2DFB6F4D" w14:textId="77777777" w:rsidR="00EE5EDD" w:rsidRPr="00EE5EDD" w:rsidRDefault="00EE5EDD" w:rsidP="00EE5EDD">
      <w:pPr>
        <w:rPr>
          <w:rFonts w:ascii="Garamond" w:hAnsi="Garamond"/>
          <w:color w:val="000000" w:themeColor="text1"/>
        </w:rPr>
      </w:pPr>
    </w:p>
    <w:p w14:paraId="49BAD8B3" w14:textId="79BD9898" w:rsidR="00EE5EDD" w:rsidRPr="00EE5EDD" w:rsidRDefault="00EE5EDD" w:rsidP="00EE5EDD">
      <w:pPr>
        <w:pStyle w:val="ListParagraph"/>
        <w:numPr>
          <w:ilvl w:val="0"/>
          <w:numId w:val="12"/>
        </w:numPr>
        <w:rPr>
          <w:rFonts w:ascii="Garamond" w:hAnsi="Garamond"/>
          <w:b/>
          <w:bCs/>
          <w:color w:val="000000" w:themeColor="text1"/>
        </w:rPr>
      </w:pPr>
      <w:r w:rsidRPr="00EE5EDD">
        <w:rPr>
          <w:rFonts w:ascii="Garamond" w:hAnsi="Garamond"/>
          <w:b/>
          <w:bCs/>
          <w:color w:val="000000" w:themeColor="text1"/>
        </w:rPr>
        <w:lastRenderedPageBreak/>
        <w:t>Adult students</w:t>
      </w:r>
    </w:p>
    <w:p w14:paraId="20183760"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‘My dream of performing a piece I had self-taught myself during lockdown on a grand piano in a concert hall came true! I thoroughly enjoyed the opportunity and am eternally grateful to the Mountain Piano team for facilitating it, and look forward to performing at many more concerts and improving my pianistic abilities for many years to come with them! </w:t>
      </w:r>
      <w:r w:rsidRPr="00EE5EDD">
        <w:rPr>
          <w:rFonts w:ascii="Garamond" w:hAnsi="Garamond"/>
          <w:b/>
          <w:bCs/>
          <w:i/>
          <w:iCs/>
          <w:color w:val="000000" w:themeColor="text1"/>
        </w:rPr>
        <w:t>Adult student, Gryon</w:t>
      </w:r>
    </w:p>
    <w:p w14:paraId="5C112A60"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‘Sam’s teaching has been outstanding. He is patient, kind, thoughtful and professional in his approach.’, </w:t>
      </w:r>
      <w:r w:rsidRPr="00EE5EDD">
        <w:rPr>
          <w:rFonts w:ascii="Garamond" w:hAnsi="Garamond"/>
          <w:b/>
          <w:bCs/>
          <w:i/>
          <w:iCs/>
          <w:color w:val="000000" w:themeColor="text1"/>
        </w:rPr>
        <w:t>Tania, Parent</w:t>
      </w:r>
    </w:p>
    <w:p w14:paraId="1993902D" w14:textId="21E996F8"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‘As an adult beginner, I needed to find an incredibly patient teacher, as well as one that could be very flexible with times as I also work and have children. The team at Mountain Piano were able to facilitate my needs and I really enjoy my lessons, and am making great progress!’ </w:t>
      </w:r>
      <w:r w:rsidRPr="00EE5EDD">
        <w:rPr>
          <w:rFonts w:ascii="Garamond" w:hAnsi="Garamond"/>
          <w:b/>
          <w:bCs/>
          <w:i/>
          <w:iCs/>
          <w:color w:val="000000" w:themeColor="text1"/>
        </w:rPr>
        <w:t>Nina, Adult student, Villars</w:t>
      </w:r>
    </w:p>
    <w:p w14:paraId="4D0EC605" w14:textId="77777777" w:rsidR="00EE5EDD" w:rsidRPr="00EE5EDD" w:rsidRDefault="00EE5EDD" w:rsidP="00EE5EDD">
      <w:pPr>
        <w:rPr>
          <w:rFonts w:ascii="Garamond" w:hAnsi="Garamond"/>
          <w:color w:val="000000" w:themeColor="text1"/>
        </w:rPr>
      </w:pPr>
    </w:p>
    <w:p w14:paraId="4ACF8615" w14:textId="4495E054" w:rsidR="00EE5EDD" w:rsidRPr="00EE5EDD" w:rsidRDefault="00EE5EDD" w:rsidP="00EE5EDD">
      <w:pPr>
        <w:pStyle w:val="ListParagraph"/>
        <w:numPr>
          <w:ilvl w:val="0"/>
          <w:numId w:val="12"/>
        </w:numPr>
        <w:rPr>
          <w:rFonts w:ascii="Garamond" w:hAnsi="Garamond"/>
          <w:b/>
          <w:bCs/>
          <w:color w:val="000000" w:themeColor="text1"/>
        </w:rPr>
      </w:pPr>
      <w:r w:rsidRPr="00EE5EDD">
        <w:rPr>
          <w:rFonts w:ascii="Garamond" w:hAnsi="Garamond"/>
          <w:b/>
          <w:bCs/>
          <w:color w:val="000000" w:themeColor="text1"/>
        </w:rPr>
        <w:t>Advanced students</w:t>
      </w:r>
    </w:p>
    <w:p w14:paraId="1657AC6C"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‘Sam and his team at Mountain Piano are highly regarded in the area and are highly skilled at what they do. The school attracts an outstanding caliber of teachers to teach at their school- alongside successfully delivering high-quality services to demanding international schools and students alike.’ </w:t>
      </w:r>
      <w:r w:rsidRPr="00EE5EDD">
        <w:rPr>
          <w:rFonts w:ascii="Garamond" w:hAnsi="Garamond"/>
          <w:b/>
          <w:bCs/>
          <w:i/>
          <w:iCs/>
          <w:color w:val="000000" w:themeColor="text1"/>
        </w:rPr>
        <w:t>Advisor to Mountain Piano, December 2021</w:t>
      </w:r>
    </w:p>
    <w:p w14:paraId="3C7E6814"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“The innovative, student-led, yet traditionally grounded teaching approach of my teacher at Mountain Piano is one to be admired, but equally to be taken great advantage of! He has been an excellent teacher and general mentor for me and couldn’t recommend and thank him more!”, </w:t>
      </w:r>
      <w:r w:rsidRPr="00EE5EDD">
        <w:rPr>
          <w:rFonts w:ascii="Garamond" w:hAnsi="Garamond"/>
          <w:b/>
          <w:bCs/>
          <w:i/>
          <w:iCs/>
          <w:color w:val="000000" w:themeColor="text1"/>
        </w:rPr>
        <w:t>Ritam, advanced student</w:t>
      </w:r>
    </w:p>
    <w:p w14:paraId="586B8D9F"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Oustanding advice and guidance on my advanced repertoire is standard from my teacher.</w:t>
      </w:r>
    </w:p>
    <w:p w14:paraId="3124FC1B"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Countless exam success stories- contact us for performance excerpts or to get refrerences from successful students themselves</w:t>
      </w:r>
    </w:p>
    <w:p w14:paraId="72E86E7F" w14:textId="77777777" w:rsidR="00EE5EDD" w:rsidRPr="00EE5EDD" w:rsidRDefault="00EE5EDD" w:rsidP="00EE5EDD">
      <w:pPr>
        <w:rPr>
          <w:rFonts w:ascii="Garamond" w:hAnsi="Garamond"/>
          <w:color w:val="000000" w:themeColor="text1"/>
        </w:rPr>
      </w:pPr>
    </w:p>
    <w:p w14:paraId="59E40468" w14:textId="77777777" w:rsidR="00EE5EDD" w:rsidRPr="00EE5EDD" w:rsidRDefault="00EE5EDD" w:rsidP="00EE5EDD">
      <w:pPr>
        <w:rPr>
          <w:rFonts w:ascii="Garamond" w:hAnsi="Garamond"/>
          <w:color w:val="000000" w:themeColor="text1"/>
        </w:rPr>
      </w:pPr>
    </w:p>
    <w:p w14:paraId="1B89F6CE" w14:textId="15CE7D80" w:rsidR="00EE5EDD" w:rsidRPr="00EE5EDD" w:rsidRDefault="00EE5EDD" w:rsidP="00EE5EDD">
      <w:pPr>
        <w:pStyle w:val="ListParagraph"/>
        <w:numPr>
          <w:ilvl w:val="0"/>
          <w:numId w:val="12"/>
        </w:numPr>
        <w:rPr>
          <w:rFonts w:ascii="Garamond" w:hAnsi="Garamond"/>
          <w:b/>
          <w:bCs/>
          <w:color w:val="000000" w:themeColor="text1"/>
        </w:rPr>
      </w:pPr>
      <w:r w:rsidRPr="00EE5EDD">
        <w:rPr>
          <w:rFonts w:ascii="Garamond" w:hAnsi="Garamond"/>
          <w:b/>
          <w:bCs/>
          <w:color w:val="000000" w:themeColor="text1"/>
        </w:rPr>
        <w:t>Coaching sessions</w:t>
      </w:r>
    </w:p>
    <w:p w14:paraId="16CDFB54"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Their coaching team now consists of three, highly-qualified, skilled and highly-experienced (75+ years combined!) members, who through this can guarantee progression for all students, and boast a large number of student exam success stories’. </w:t>
      </w:r>
      <w:r w:rsidRPr="00EE5EDD">
        <w:rPr>
          <w:rFonts w:ascii="Garamond" w:hAnsi="Garamond"/>
          <w:b/>
          <w:bCs/>
          <w:i/>
          <w:iCs/>
          <w:color w:val="000000" w:themeColor="text1"/>
        </w:rPr>
        <w:t>Music teacher after watching a Mountain piano coaching session, November 2021</w:t>
      </w:r>
      <w:r w:rsidRPr="00EE5EDD">
        <w:rPr>
          <w:rFonts w:ascii="Garamond" w:hAnsi="Garamond"/>
          <w:color w:val="000000" w:themeColor="text1"/>
        </w:rPr>
        <w:t>.</w:t>
      </w:r>
    </w:p>
    <w:p w14:paraId="772F8BB8"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‘I didn't think i would find a masterclass for this piece, I'm so glad with yours’, </w:t>
      </w:r>
      <w:r w:rsidRPr="00EE5EDD">
        <w:rPr>
          <w:rFonts w:ascii="Garamond" w:hAnsi="Garamond"/>
          <w:b/>
          <w:bCs/>
          <w:i/>
          <w:iCs/>
          <w:color w:val="000000" w:themeColor="text1"/>
        </w:rPr>
        <w:t>Joshua, Master class student, May 2020</w:t>
      </w:r>
    </w:p>
    <w:p w14:paraId="7610199C" w14:textId="77777777" w:rsidR="00EE5EDD" w:rsidRPr="00EE5EDD" w:rsidRDefault="00EE5EDD" w:rsidP="00EE5EDD">
      <w:pPr>
        <w:numPr>
          <w:ilvl w:val="0"/>
          <w:numId w:val="9"/>
        </w:numPr>
        <w:rPr>
          <w:rFonts w:ascii="Garamond" w:hAnsi="Garamond"/>
          <w:color w:val="000000" w:themeColor="text1"/>
        </w:rPr>
      </w:pPr>
      <w:r w:rsidRPr="00EE5EDD">
        <w:rPr>
          <w:rFonts w:ascii="Garamond" w:hAnsi="Garamond"/>
          <w:color w:val="000000" w:themeColor="text1"/>
        </w:rPr>
        <w:t xml:space="preserve">^Also thank you so much for making this video. It is absolutely one of my favourite pieces of all time, but my skill as a piano player is entirely insufficient for this piece and i havent had a piano teacher in years. Thank you a million! Please keep what doing what youre doing.’ </w:t>
      </w:r>
      <w:r w:rsidRPr="00EE5EDD">
        <w:rPr>
          <w:rFonts w:ascii="Garamond" w:hAnsi="Garamond"/>
          <w:b/>
          <w:bCs/>
          <w:i/>
          <w:iCs/>
          <w:color w:val="000000" w:themeColor="text1"/>
        </w:rPr>
        <w:t>Audience member, master class session, May 2020</w:t>
      </w:r>
    </w:p>
    <w:p w14:paraId="61DAB6CA" w14:textId="212E71EC" w:rsidR="00435CFC" w:rsidRPr="00EE5EDD" w:rsidRDefault="00435CFC" w:rsidP="00435CFC">
      <w:pPr>
        <w:rPr>
          <w:rFonts w:ascii="Garamond" w:hAnsi="Garamond"/>
          <w:color w:val="000000" w:themeColor="text1"/>
        </w:rPr>
      </w:pPr>
    </w:p>
    <w:p w14:paraId="0DD539F0" w14:textId="77777777" w:rsidR="00EE5EDD" w:rsidRPr="00EE5EDD" w:rsidRDefault="00EE5EDD" w:rsidP="00435CFC">
      <w:pPr>
        <w:rPr>
          <w:rFonts w:ascii="Garamond" w:hAnsi="Garamond"/>
          <w:color w:val="000000" w:themeColor="text1"/>
        </w:rPr>
      </w:pPr>
    </w:p>
    <w:p w14:paraId="5801899C" w14:textId="4F7D9E4B" w:rsidR="00EE5EDD" w:rsidRPr="00EE5EDD" w:rsidRDefault="00EE5EDD" w:rsidP="00435CFC">
      <w:pPr>
        <w:rPr>
          <w:rFonts w:ascii="Garamond" w:hAnsi="Garamond"/>
          <w:color w:val="000000" w:themeColor="text1"/>
        </w:rPr>
      </w:pPr>
      <w:r w:rsidRPr="00EE5EDD">
        <w:rPr>
          <w:rFonts w:ascii="Garamond" w:hAnsi="Garamond"/>
          <w:color w:val="000000" w:themeColor="text1"/>
        </w:rPr>
        <w:t>Last updated: 21. May 2022, SB</w:t>
      </w:r>
    </w:p>
    <w:sectPr w:rsidR="00EE5EDD" w:rsidRPr="00EE5EDD" w:rsidSect="00D07C83">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41AE" w14:textId="77777777" w:rsidR="006C2C1D" w:rsidRDefault="006C2C1D" w:rsidP="00B63768">
      <w:r>
        <w:separator/>
      </w:r>
    </w:p>
  </w:endnote>
  <w:endnote w:type="continuationSeparator" w:id="0">
    <w:p w14:paraId="4189ECA9" w14:textId="77777777" w:rsidR="006C2C1D" w:rsidRDefault="006C2C1D" w:rsidP="00B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5342" w14:textId="59BAB7B9" w:rsidR="00B63768" w:rsidRPr="00F56F70" w:rsidRDefault="006C2C1D">
    <w:pPr>
      <w:pStyle w:val="Footer"/>
      <w:rPr>
        <w:rFonts w:ascii="Garamond" w:hAnsi="Garamond"/>
      </w:rPr>
    </w:pPr>
    <w:hyperlink r:id="rId1" w:history="1">
      <w:r w:rsidR="00B63768" w:rsidRPr="00F56F70">
        <w:rPr>
          <w:rStyle w:val="Hyperlink"/>
          <w:rFonts w:ascii="Garamond" w:hAnsi="Garamond"/>
        </w:rPr>
        <w:t>www.mountain-piano.ch</w:t>
      </w:r>
    </w:hyperlink>
    <w:r w:rsidR="00B63768" w:rsidRPr="00F56F70">
      <w:rPr>
        <w:rFonts w:ascii="Garamond" w:hAnsi="Garamond"/>
      </w:rPr>
      <w:tab/>
    </w:r>
    <w:r w:rsidR="00B63768" w:rsidRPr="00F56F70">
      <w:rPr>
        <w:rFonts w:ascii="Garamond" w:hAnsi="Garamond"/>
      </w:rPr>
      <w:tab/>
    </w:r>
    <w:hyperlink r:id="rId2" w:history="1">
      <w:r w:rsidR="00B63768" w:rsidRPr="00F56F70">
        <w:rPr>
          <w:rStyle w:val="Hyperlink"/>
          <w:rFonts w:ascii="Garamond" w:hAnsi="Garamond"/>
        </w:rPr>
        <w:t>piano.villars@gmail.com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69F0" w14:textId="77777777" w:rsidR="006C2C1D" w:rsidRDefault="006C2C1D" w:rsidP="00B63768">
      <w:r>
        <w:separator/>
      </w:r>
    </w:p>
  </w:footnote>
  <w:footnote w:type="continuationSeparator" w:id="0">
    <w:p w14:paraId="3318FADE" w14:textId="77777777" w:rsidR="006C2C1D" w:rsidRDefault="006C2C1D" w:rsidP="00B63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2ACB" w14:textId="455557DE" w:rsidR="001B077F" w:rsidRPr="00481CBE" w:rsidRDefault="001B077F" w:rsidP="00481CBE">
    <w:pPr>
      <w:pStyle w:val="Header"/>
      <w:rPr>
        <w:rFonts w:ascii="Garamond" w:hAnsi="Garamond"/>
      </w:rPr>
    </w:pPr>
    <w:r>
      <w:rPr>
        <w:rFonts w:ascii="Garamond" w:hAnsi="Garamond"/>
      </w:rPr>
      <w:t xml:space="preserve">Académie de Musique </w:t>
    </w:r>
    <w:r>
      <w:rPr>
        <w:rFonts w:ascii="Garamond" w:hAnsi="Garamond"/>
        <w:b/>
        <w:bCs/>
      </w:rPr>
      <w:t>Mountain Piano</w:t>
    </w:r>
    <w:r w:rsidR="00481CBE">
      <w:rPr>
        <w:rFonts w:ascii="Garamond" w:hAnsi="Garamond"/>
        <w:b/>
        <w:bCs/>
      </w:rPr>
      <w:tab/>
    </w:r>
    <w:r w:rsidR="00481CBE">
      <w:rPr>
        <w:rFonts w:ascii="Garamond" w:hAnsi="Garamond"/>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478"/>
    <w:multiLevelType w:val="hybridMultilevel"/>
    <w:tmpl w:val="9AF06BD6"/>
    <w:lvl w:ilvl="0" w:tplc="5AF4D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30478"/>
    <w:multiLevelType w:val="hybridMultilevel"/>
    <w:tmpl w:val="0188286A"/>
    <w:lvl w:ilvl="0" w:tplc="C5BA02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97CCC"/>
    <w:multiLevelType w:val="hybridMultilevel"/>
    <w:tmpl w:val="DB4A3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60AB"/>
    <w:multiLevelType w:val="hybridMultilevel"/>
    <w:tmpl w:val="70E4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C4062"/>
    <w:multiLevelType w:val="hybridMultilevel"/>
    <w:tmpl w:val="6C08C9DC"/>
    <w:lvl w:ilvl="0" w:tplc="C256FDDC">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33FC4"/>
    <w:multiLevelType w:val="hybridMultilevel"/>
    <w:tmpl w:val="4328DBAE"/>
    <w:lvl w:ilvl="0" w:tplc="5E880272">
      <w:start w:val="95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159DB"/>
    <w:multiLevelType w:val="hybridMultilevel"/>
    <w:tmpl w:val="A8AC5662"/>
    <w:lvl w:ilvl="0" w:tplc="5A7251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55871"/>
    <w:multiLevelType w:val="hybridMultilevel"/>
    <w:tmpl w:val="3B16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96A83"/>
    <w:multiLevelType w:val="hybridMultilevel"/>
    <w:tmpl w:val="EDAC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C7B06"/>
    <w:multiLevelType w:val="hybridMultilevel"/>
    <w:tmpl w:val="E578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827A1"/>
    <w:multiLevelType w:val="hybridMultilevel"/>
    <w:tmpl w:val="CEC4E1AE"/>
    <w:lvl w:ilvl="0" w:tplc="252C6610">
      <w:start w:val="34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5445C"/>
    <w:multiLevelType w:val="hybridMultilevel"/>
    <w:tmpl w:val="9514CF6E"/>
    <w:lvl w:ilvl="0" w:tplc="B5367C36">
      <w:start w:val="9"/>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110238">
    <w:abstractNumId w:val="4"/>
  </w:num>
  <w:num w:numId="2" w16cid:durableId="1775200143">
    <w:abstractNumId w:val="11"/>
  </w:num>
  <w:num w:numId="3" w16cid:durableId="462579628">
    <w:abstractNumId w:val="2"/>
  </w:num>
  <w:num w:numId="4" w16cid:durableId="1202279848">
    <w:abstractNumId w:val="7"/>
  </w:num>
  <w:num w:numId="5" w16cid:durableId="1154760781">
    <w:abstractNumId w:val="3"/>
  </w:num>
  <w:num w:numId="6" w16cid:durableId="1756976342">
    <w:abstractNumId w:val="8"/>
  </w:num>
  <w:num w:numId="7" w16cid:durableId="588583915">
    <w:abstractNumId w:val="9"/>
  </w:num>
  <w:num w:numId="8" w16cid:durableId="937100254">
    <w:abstractNumId w:val="10"/>
  </w:num>
  <w:num w:numId="9" w16cid:durableId="2059621972">
    <w:abstractNumId w:val="5"/>
  </w:num>
  <w:num w:numId="10" w16cid:durableId="883101839">
    <w:abstractNumId w:val="1"/>
  </w:num>
  <w:num w:numId="11" w16cid:durableId="789975408">
    <w:abstractNumId w:val="6"/>
  </w:num>
  <w:num w:numId="12" w16cid:durableId="17553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68"/>
    <w:rsid w:val="00000C5A"/>
    <w:rsid w:val="00017B9E"/>
    <w:rsid w:val="00046324"/>
    <w:rsid w:val="000769C7"/>
    <w:rsid w:val="000D4EDE"/>
    <w:rsid w:val="001B077F"/>
    <w:rsid w:val="00212E68"/>
    <w:rsid w:val="00274EB2"/>
    <w:rsid w:val="002F25E9"/>
    <w:rsid w:val="003E7295"/>
    <w:rsid w:val="00407B62"/>
    <w:rsid w:val="00413C55"/>
    <w:rsid w:val="00435CFC"/>
    <w:rsid w:val="00481CBE"/>
    <w:rsid w:val="004D35A9"/>
    <w:rsid w:val="00562EF5"/>
    <w:rsid w:val="005B242C"/>
    <w:rsid w:val="00651EDE"/>
    <w:rsid w:val="00667011"/>
    <w:rsid w:val="00667244"/>
    <w:rsid w:val="006B2677"/>
    <w:rsid w:val="006C2C1D"/>
    <w:rsid w:val="006F5DB5"/>
    <w:rsid w:val="00705A79"/>
    <w:rsid w:val="00730C1C"/>
    <w:rsid w:val="00735403"/>
    <w:rsid w:val="00743592"/>
    <w:rsid w:val="00746BCE"/>
    <w:rsid w:val="007512E6"/>
    <w:rsid w:val="00785F3E"/>
    <w:rsid w:val="00793F0D"/>
    <w:rsid w:val="007B3338"/>
    <w:rsid w:val="007D1892"/>
    <w:rsid w:val="00804EE9"/>
    <w:rsid w:val="008069D9"/>
    <w:rsid w:val="008730FA"/>
    <w:rsid w:val="008F31F2"/>
    <w:rsid w:val="009C272B"/>
    <w:rsid w:val="009D3E8C"/>
    <w:rsid w:val="00A01D0C"/>
    <w:rsid w:val="00A57EDC"/>
    <w:rsid w:val="00A83CCE"/>
    <w:rsid w:val="00AE42BF"/>
    <w:rsid w:val="00AE6F2E"/>
    <w:rsid w:val="00B525EA"/>
    <w:rsid w:val="00B63768"/>
    <w:rsid w:val="00B720D3"/>
    <w:rsid w:val="00B8126E"/>
    <w:rsid w:val="00BB351E"/>
    <w:rsid w:val="00CC1EA6"/>
    <w:rsid w:val="00CE4379"/>
    <w:rsid w:val="00D07C83"/>
    <w:rsid w:val="00D22454"/>
    <w:rsid w:val="00D25FCA"/>
    <w:rsid w:val="00D860C3"/>
    <w:rsid w:val="00DA1A29"/>
    <w:rsid w:val="00DE4BE4"/>
    <w:rsid w:val="00DF14F5"/>
    <w:rsid w:val="00E02D2E"/>
    <w:rsid w:val="00EB07CD"/>
    <w:rsid w:val="00EE0BCF"/>
    <w:rsid w:val="00EE5EDD"/>
    <w:rsid w:val="00F53B18"/>
    <w:rsid w:val="00F56F70"/>
    <w:rsid w:val="00F67F82"/>
    <w:rsid w:val="00F968B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8961"/>
  <w15:chartTrackingRefBased/>
  <w15:docId w15:val="{76A30E3F-7E76-4C4A-BD65-869252EE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768"/>
    <w:pPr>
      <w:tabs>
        <w:tab w:val="center" w:pos="4513"/>
        <w:tab w:val="right" w:pos="9026"/>
      </w:tabs>
    </w:pPr>
  </w:style>
  <w:style w:type="character" w:customStyle="1" w:styleId="HeaderChar">
    <w:name w:val="Header Char"/>
    <w:basedOn w:val="DefaultParagraphFont"/>
    <w:link w:val="Header"/>
    <w:uiPriority w:val="99"/>
    <w:rsid w:val="00B63768"/>
    <w:rPr>
      <w:lang w:val="en-GB"/>
    </w:rPr>
  </w:style>
  <w:style w:type="paragraph" w:styleId="Footer">
    <w:name w:val="footer"/>
    <w:basedOn w:val="Normal"/>
    <w:link w:val="FooterChar"/>
    <w:uiPriority w:val="99"/>
    <w:unhideWhenUsed/>
    <w:rsid w:val="00B63768"/>
    <w:pPr>
      <w:tabs>
        <w:tab w:val="center" w:pos="4513"/>
        <w:tab w:val="right" w:pos="9026"/>
      </w:tabs>
    </w:pPr>
  </w:style>
  <w:style w:type="character" w:customStyle="1" w:styleId="FooterChar">
    <w:name w:val="Footer Char"/>
    <w:basedOn w:val="DefaultParagraphFont"/>
    <w:link w:val="Footer"/>
    <w:uiPriority w:val="99"/>
    <w:rsid w:val="00B63768"/>
    <w:rPr>
      <w:lang w:val="en-GB"/>
    </w:rPr>
  </w:style>
  <w:style w:type="character" w:styleId="Hyperlink">
    <w:name w:val="Hyperlink"/>
    <w:basedOn w:val="DefaultParagraphFont"/>
    <w:uiPriority w:val="99"/>
    <w:unhideWhenUsed/>
    <w:rsid w:val="00B63768"/>
    <w:rPr>
      <w:color w:val="0563C1" w:themeColor="hyperlink"/>
      <w:u w:val="single"/>
    </w:rPr>
  </w:style>
  <w:style w:type="character" w:styleId="UnresolvedMention">
    <w:name w:val="Unresolved Mention"/>
    <w:basedOn w:val="DefaultParagraphFont"/>
    <w:uiPriority w:val="99"/>
    <w:semiHidden/>
    <w:unhideWhenUsed/>
    <w:rsid w:val="00B63768"/>
    <w:rPr>
      <w:color w:val="605E5C"/>
      <w:shd w:val="clear" w:color="auto" w:fill="E1DFDD"/>
    </w:rPr>
  </w:style>
  <w:style w:type="paragraph" w:styleId="ListParagraph">
    <w:name w:val="List Paragraph"/>
    <w:basedOn w:val="Normal"/>
    <w:uiPriority w:val="34"/>
    <w:qFormat/>
    <w:rsid w:val="00804EE9"/>
    <w:pPr>
      <w:ind w:left="720"/>
      <w:contextualSpacing/>
    </w:pPr>
  </w:style>
  <w:style w:type="paragraph" w:customStyle="1" w:styleId="Name">
    <w:name w:val="Name"/>
    <w:basedOn w:val="Normal"/>
    <w:uiPriority w:val="2"/>
    <w:qFormat/>
    <w:rsid w:val="00804EE9"/>
    <w:pPr>
      <w:spacing w:after="60"/>
      <w:ind w:left="144" w:right="144"/>
    </w:pPr>
    <w:rPr>
      <w:rFonts w:asciiTheme="majorHAnsi" w:eastAsiaTheme="majorEastAsia" w:hAnsiTheme="majorHAnsi" w:cstheme="majorBidi"/>
      <w:color w:val="4472C4" w:themeColor="accent1"/>
      <w:sz w:val="36"/>
      <w:szCs w:val="36"/>
      <w:lang w:val="en-US"/>
    </w:rPr>
  </w:style>
  <w:style w:type="table" w:styleId="TableGrid">
    <w:name w:val="Table Grid"/>
    <w:basedOn w:val="TableNormal"/>
    <w:uiPriority w:val="39"/>
    <w:rsid w:val="0021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untain-piano.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ano.villar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untain-piano.ch" TargetMode="External"/><Relationship Id="rId4" Type="http://schemas.openxmlformats.org/officeDocument/2006/relationships/settings" Target="settings.xml"/><Relationship Id="rId9" Type="http://schemas.openxmlformats.org/officeDocument/2006/relationships/hyperlink" Target="mailto:piano.villars@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iano.villars@gmail.com" TargetMode="External"/><Relationship Id="rId1" Type="http://schemas.openxmlformats.org/officeDocument/2006/relationships/hyperlink" Target="http://www.mountain-pian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F038-EF8B-7144-8C10-48DF6DC9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BIDWELL, SAM (UG)</dc:creator>
  <cp:keywords/>
  <dc:description/>
  <cp:lastModifiedBy>BIDWELL, SAM (UG)</cp:lastModifiedBy>
  <cp:revision>2</cp:revision>
  <cp:lastPrinted>2022-02-20T20:19:00Z</cp:lastPrinted>
  <dcterms:created xsi:type="dcterms:W3CDTF">2022-05-21T22:07:00Z</dcterms:created>
  <dcterms:modified xsi:type="dcterms:W3CDTF">2022-05-21T22:07:00Z</dcterms:modified>
</cp:coreProperties>
</file>